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2B4A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2B4A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2B4A30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23D4B" w:rsidRPr="00023D4B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23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2B4A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B93B7D" w:rsidP="002B4A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2B4A30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23D4B" w:rsidRPr="00023D4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23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B93B7D">
        <w:rPr>
          <w:rFonts w:ascii="Times New Roman" w:hAnsi="Times New Roman"/>
          <w:color w:val="000000"/>
          <w:sz w:val="28"/>
          <w:szCs w:val="28"/>
        </w:rPr>
        <w:t>4</w:t>
      </w:r>
      <w:r w:rsidR="00023D4B">
        <w:rPr>
          <w:rFonts w:ascii="Times New Roman" w:hAnsi="Times New Roman"/>
          <w:color w:val="000000"/>
          <w:sz w:val="28"/>
          <w:szCs w:val="28"/>
        </w:rPr>
        <w:t>36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F3210">
        <w:rPr>
          <w:rFonts w:ascii="Times New Roman" w:hAnsi="Times New Roman"/>
          <w:color w:val="000000"/>
          <w:sz w:val="28"/>
          <w:szCs w:val="28"/>
        </w:rPr>
        <w:t>2</w:t>
      </w:r>
      <w:r w:rsidR="00023D4B">
        <w:rPr>
          <w:rFonts w:ascii="Times New Roman" w:hAnsi="Times New Roman"/>
          <w:color w:val="000000"/>
          <w:sz w:val="28"/>
          <w:szCs w:val="28"/>
        </w:rPr>
        <w:t>2</w:t>
      </w:r>
      <w:r w:rsidRPr="000F0426">
        <w:rPr>
          <w:rFonts w:ascii="Times New Roman" w:hAnsi="Times New Roman"/>
          <w:color w:val="000000"/>
          <w:sz w:val="28"/>
          <w:szCs w:val="28"/>
        </w:rPr>
        <w:t>.04.2021г.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23D4B" w:rsidRPr="00023D4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23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2</w:t>
      </w:r>
      <w:r w:rsidR="008F3210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8F3210">
        <w:rPr>
          <w:rFonts w:ascii="Times New Roman" w:hAnsi="Times New Roman"/>
          <w:color w:val="000000"/>
          <w:sz w:val="28"/>
          <w:szCs w:val="28"/>
        </w:rPr>
        <w:t>5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8B3431" w:rsidRPr="000F0426">
        <w:rPr>
          <w:rFonts w:ascii="Times New Roman" w:hAnsi="Times New Roman"/>
          <w:color w:val="000000"/>
          <w:sz w:val="28"/>
          <w:szCs w:val="28"/>
        </w:rPr>
        <w:t>13</w:t>
      </w:r>
      <w:r w:rsidR="00023D4B">
        <w:rPr>
          <w:rFonts w:ascii="Times New Roman" w:hAnsi="Times New Roman"/>
          <w:color w:val="000000"/>
          <w:sz w:val="28"/>
          <w:szCs w:val="28"/>
        </w:rPr>
        <w:t>73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023D4B"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023D4B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0190F" w:rsidRDefault="00F0190F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Усачева С.М.: </w:t>
      </w:r>
      <w:r w:rsidRPr="002C75EB">
        <w:rPr>
          <w:rFonts w:ascii="Times New Roman" w:hAnsi="Times New Roman"/>
          <w:color w:val="000000"/>
          <w:sz w:val="28"/>
          <w:szCs w:val="28"/>
        </w:rPr>
        <w:t xml:space="preserve">Я категорически против строительства </w:t>
      </w:r>
      <w:r w:rsidRPr="008B5E51">
        <w:rPr>
          <w:rFonts w:ascii="Times New Roman" w:hAnsi="Times New Roman"/>
          <w:color w:val="000000"/>
          <w:sz w:val="28"/>
          <w:szCs w:val="28"/>
        </w:rPr>
        <w:t>5-ти этажного многоквартирного жилого дома по ул. Гагарина, 23 г. Майкопа на расстоянии 1 м от границы земельного участка по ул. Гагарина, 21 г. Майкопа</w:t>
      </w:r>
      <w:r>
        <w:rPr>
          <w:rFonts w:ascii="Times New Roman" w:hAnsi="Times New Roman"/>
          <w:color w:val="000000"/>
          <w:sz w:val="28"/>
          <w:szCs w:val="28"/>
        </w:rPr>
        <w:t>, так как мой участок потеряет свою рыночную стоимость (внесло 2 чел.).</w:t>
      </w:r>
    </w:p>
    <w:p w:rsidR="00F0190F" w:rsidRDefault="00F0190F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55F44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FF255A">
        <w:rPr>
          <w:rFonts w:ascii="Times New Roman" w:hAnsi="Times New Roman"/>
          <w:color w:val="000000"/>
          <w:sz w:val="28"/>
          <w:szCs w:val="28"/>
        </w:rPr>
        <w:t>честь</w:t>
      </w:r>
      <w:r>
        <w:rPr>
          <w:rFonts w:ascii="Times New Roman" w:hAnsi="Times New Roman"/>
          <w:color w:val="000000"/>
          <w:sz w:val="28"/>
          <w:szCs w:val="28"/>
        </w:rPr>
        <w:t xml:space="preserve"> данное предложение, учитывая согласие заявителя Шхалахова Р.А. отступить 3 м от </w:t>
      </w:r>
      <w:r w:rsidRPr="008B5E51">
        <w:rPr>
          <w:rFonts w:ascii="Times New Roman" w:hAnsi="Times New Roman"/>
          <w:color w:val="000000"/>
          <w:sz w:val="28"/>
          <w:szCs w:val="28"/>
        </w:rPr>
        <w:t>границы земельного участка по ул. Гагарина, 21 г. Майкопа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0190F" w:rsidRDefault="00F0190F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602C">
        <w:rPr>
          <w:rFonts w:ascii="Times New Roman" w:hAnsi="Times New Roman"/>
          <w:b/>
          <w:color w:val="000000"/>
          <w:sz w:val="28"/>
          <w:szCs w:val="28"/>
        </w:rPr>
        <w:t>Вишневан С.Н. и Архипов А.А.: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04FF">
        <w:rPr>
          <w:rFonts w:ascii="Times New Roman" w:hAnsi="Times New Roman"/>
          <w:color w:val="000000"/>
          <w:sz w:val="28"/>
          <w:szCs w:val="28"/>
        </w:rPr>
        <w:t>При строительстве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B5E51">
        <w:rPr>
          <w:rFonts w:ascii="Times New Roman" w:hAnsi="Times New Roman"/>
          <w:color w:val="000000"/>
          <w:sz w:val="28"/>
          <w:szCs w:val="28"/>
        </w:rPr>
        <w:t>5-ти этажного многоквартирного жилого дома по ул. Гагарина, 23 г. Майкопа</w:t>
      </w:r>
      <w:r>
        <w:rPr>
          <w:rFonts w:ascii="Times New Roman" w:hAnsi="Times New Roman"/>
          <w:color w:val="000000"/>
          <w:sz w:val="28"/>
          <w:szCs w:val="28"/>
        </w:rPr>
        <w:t>, прошу учесть пожелания всех собственников квартир, проживающих по ул. Комсомольской, 210 г. Майкопа, а именно выполнить водоотведение в соответствии с действующими нормами и правилами (внесло 7 чел.).</w:t>
      </w:r>
    </w:p>
    <w:p w:rsidR="00F0190F" w:rsidRPr="00B643FD" w:rsidRDefault="00F0190F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5F44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рекомендовать Шхалахову Р.А. выполнить</w:t>
      </w:r>
      <w:r w:rsidRPr="00B643FD">
        <w:rPr>
          <w:rFonts w:ascii="Times New Roman" w:hAnsi="Times New Roman"/>
          <w:color w:val="000000"/>
          <w:sz w:val="28"/>
          <w:szCs w:val="28"/>
        </w:rPr>
        <w:t xml:space="preserve"> водоотведени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643F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участка в соответствии с </w:t>
      </w:r>
      <w:r w:rsidRPr="00321905">
        <w:rPr>
          <w:rFonts w:ascii="Times New Roman" w:hAnsi="Times New Roman"/>
          <w:color w:val="000000"/>
          <w:sz w:val="28"/>
          <w:szCs w:val="28"/>
        </w:rPr>
        <w:t xml:space="preserve">п.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321905">
        <w:rPr>
          <w:rFonts w:ascii="Times New Roman" w:hAnsi="Times New Roman"/>
          <w:color w:val="000000"/>
          <w:sz w:val="28"/>
          <w:szCs w:val="28"/>
        </w:rPr>
        <w:t>.4.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21905">
        <w:rPr>
          <w:rFonts w:ascii="Times New Roman" w:hAnsi="Times New Roman"/>
          <w:color w:val="000000"/>
          <w:sz w:val="28"/>
          <w:szCs w:val="28"/>
        </w:rPr>
        <w:t xml:space="preserve"> раздела </w:t>
      </w:r>
      <w:r w:rsidRPr="00B643FD">
        <w:rPr>
          <w:rFonts w:ascii="Times New Roman" w:hAnsi="Times New Roman"/>
          <w:color w:val="000000"/>
          <w:sz w:val="28"/>
          <w:szCs w:val="28"/>
        </w:rPr>
        <w:t>7. Ж - ОЖ. Зона средне и многоэтажной жилой застройки с размещением объектов общественно-делового назначения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643FD">
        <w:rPr>
          <w:rFonts w:ascii="Times New Roman" w:hAnsi="Times New Roman"/>
          <w:color w:val="000000"/>
          <w:sz w:val="28"/>
          <w:szCs w:val="28"/>
        </w:rPr>
        <w:t>с целью предотвращения подтопления соседних земельных участков и строений.</w:t>
      </w:r>
    </w:p>
    <w:p w:rsidR="00F0190F" w:rsidRDefault="00F0190F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C04FF">
        <w:rPr>
          <w:rFonts w:ascii="Times New Roman" w:hAnsi="Times New Roman"/>
          <w:b/>
          <w:color w:val="000000"/>
          <w:sz w:val="28"/>
          <w:szCs w:val="28"/>
        </w:rPr>
        <w:lastRenderedPageBreak/>
        <w:t>Пинчук Л.П.: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04FF">
        <w:rPr>
          <w:rFonts w:ascii="Times New Roman" w:hAnsi="Times New Roman"/>
          <w:color w:val="000000"/>
          <w:sz w:val="28"/>
          <w:szCs w:val="28"/>
        </w:rPr>
        <w:t>Парковочные места разместить на расстоянии 3 м от границы моего земельного участка по ул. Гагарина, 25 г. Майкопа и на расстоянии 5 м от нежилого строения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C04FF">
        <w:rPr>
          <w:rFonts w:ascii="Times New Roman" w:hAnsi="Times New Roman"/>
          <w:color w:val="000000"/>
          <w:sz w:val="28"/>
          <w:szCs w:val="28"/>
        </w:rPr>
        <w:t xml:space="preserve"> расположенного по меже.</w:t>
      </w:r>
    </w:p>
    <w:p w:rsidR="00F0190F" w:rsidRPr="00142246" w:rsidRDefault="00F0190F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42246">
        <w:rPr>
          <w:rFonts w:ascii="Times New Roman" w:hAnsi="Times New Roman"/>
          <w:b/>
          <w:color w:val="000000"/>
          <w:sz w:val="28"/>
          <w:szCs w:val="28"/>
        </w:rPr>
        <w:t xml:space="preserve">Шхалахов Р.А.: </w:t>
      </w:r>
      <w:r w:rsidRPr="00142246">
        <w:rPr>
          <w:rFonts w:ascii="Times New Roman" w:hAnsi="Times New Roman"/>
          <w:color w:val="000000"/>
          <w:sz w:val="28"/>
          <w:szCs w:val="28"/>
        </w:rPr>
        <w:t>Я возражаю против требований Пинчук Л.П.</w:t>
      </w:r>
    </w:p>
    <w:p w:rsidR="00F0190F" w:rsidRDefault="00F0190F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42246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142246">
        <w:rPr>
          <w:rFonts w:ascii="Times New Roman" w:hAnsi="Times New Roman"/>
          <w:color w:val="000000"/>
          <w:sz w:val="28"/>
          <w:szCs w:val="28"/>
        </w:rPr>
        <w:t>рекомендовать Шхалахову Р.А. выполнить требования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8D62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 42.13330.2016 «</w:t>
      </w:r>
      <w:r w:rsidRPr="008D629C">
        <w:rPr>
          <w:rFonts w:ascii="Times New Roman" w:hAnsi="Times New Roman"/>
          <w:color w:val="000000"/>
          <w:sz w:val="28"/>
          <w:szCs w:val="28"/>
        </w:rPr>
        <w:t>Градостроительство. Планировка и застройка городских и сельских поселений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8D629C">
        <w:rPr>
          <w:rFonts w:ascii="Times New Roman" w:hAnsi="Times New Roman"/>
          <w:color w:val="000000"/>
          <w:sz w:val="28"/>
          <w:szCs w:val="28"/>
        </w:rPr>
        <w:t>СНиП 2.07.01-89*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224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D629C">
        <w:rPr>
          <w:rFonts w:ascii="Times New Roman" w:hAnsi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8D629C">
        <w:rPr>
          <w:rFonts w:ascii="Times New Roman" w:hAnsi="Times New Roman"/>
          <w:color w:val="000000"/>
          <w:sz w:val="28"/>
          <w:szCs w:val="28"/>
        </w:rPr>
        <w:t xml:space="preserve"> Главного государственного санитарного врача</w:t>
      </w:r>
      <w:r>
        <w:rPr>
          <w:rFonts w:ascii="Times New Roman" w:hAnsi="Times New Roman"/>
          <w:color w:val="000000"/>
          <w:sz w:val="28"/>
          <w:szCs w:val="28"/>
        </w:rPr>
        <w:t xml:space="preserve"> РФ от 25 сентября 2007 г. N 74 «</w:t>
      </w:r>
      <w:r w:rsidRPr="008D629C">
        <w:rPr>
          <w:rFonts w:ascii="Times New Roman" w:hAnsi="Times New Roman"/>
          <w:color w:val="000000"/>
          <w:sz w:val="28"/>
          <w:szCs w:val="28"/>
        </w:rPr>
        <w:t xml:space="preserve">О введении в действие новой редакции санитарно-эпидемиологических правил и нормативов СанПиН 2.2.1/2.1.1.1200-03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D629C">
        <w:rPr>
          <w:rFonts w:ascii="Times New Roman" w:hAnsi="Times New Roman"/>
          <w:color w:val="000000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F0190F" w:rsidRPr="00DD3299" w:rsidRDefault="00F0190F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299">
        <w:rPr>
          <w:rFonts w:ascii="Times New Roman" w:hAnsi="Times New Roman"/>
          <w:b/>
          <w:color w:val="000000"/>
          <w:sz w:val="28"/>
          <w:szCs w:val="28"/>
        </w:rPr>
        <w:t>Шхалахов Р.А.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DD32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Прошу </w:t>
      </w:r>
      <w:r w:rsidRPr="00DD3299">
        <w:rPr>
          <w:rFonts w:ascii="Times New Roman" w:hAnsi="Times New Roman"/>
          <w:color w:val="000000"/>
          <w:sz w:val="28"/>
          <w:szCs w:val="28"/>
        </w:rPr>
        <w:t xml:space="preserve">вынести на голосование вопрос о </w:t>
      </w:r>
      <w:r w:rsidRPr="00DD3299">
        <w:rPr>
          <w:rFonts w:ascii="Times New Roman" w:hAnsi="Times New Roman"/>
          <w:bCs/>
          <w:sz w:val="28"/>
          <w:szCs w:val="28"/>
        </w:rPr>
        <w:t>предоставлении</w:t>
      </w:r>
      <w:r w:rsidRPr="00DD3299">
        <w:rPr>
          <w:rFonts w:ascii="Times New Roman" w:hAnsi="Times New Roman"/>
          <w:sz w:val="28"/>
          <w:szCs w:val="28"/>
        </w:rPr>
        <w:t xml:space="preserve"> Шхалахову Руслану Аскеровичу </w:t>
      </w:r>
      <w:r w:rsidRPr="00DD3299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DD3299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DD3299">
        <w:rPr>
          <w:rFonts w:ascii="Times New Roman" w:hAnsi="Times New Roman"/>
          <w:color w:val="000000"/>
          <w:sz w:val="28"/>
          <w:szCs w:val="28"/>
        </w:rPr>
        <w:t xml:space="preserve"> – для строительства 5-ти этажного многоквартирного жилого дома на земельном участке с кадастровым номером 01:08:0508037:14, площадью 809 кв. м, по ул. Гагарина, 23</w:t>
      </w:r>
      <w:r w:rsidR="002B4A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3299">
        <w:rPr>
          <w:rFonts w:ascii="Times New Roman" w:hAnsi="Times New Roman"/>
          <w:color w:val="000000"/>
          <w:sz w:val="28"/>
          <w:szCs w:val="28"/>
        </w:rPr>
        <w:t>г. Майкопа по красной линии ул. Гагарина г. Майкопа.</w:t>
      </w:r>
    </w:p>
    <w:p w:rsidR="00F0190F" w:rsidRPr="00DD3299" w:rsidRDefault="00F0190F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29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F0190F" w:rsidRDefault="00F0190F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DD3299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D3299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D329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2B4A30" w:rsidRDefault="002B4A30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0190F" w:rsidRPr="006E0FBF" w:rsidRDefault="00F0190F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F0190F" w:rsidRDefault="00F0190F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0190F" w:rsidRDefault="00F0190F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190F" w:rsidRPr="00EA1CEB" w:rsidRDefault="00F0190F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A1CE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A1CE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0190F" w:rsidRPr="002B4A30" w:rsidRDefault="00F0190F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DD3299">
        <w:rPr>
          <w:rFonts w:ascii="Times New Roman" w:hAnsi="Times New Roman"/>
          <w:bCs/>
          <w:sz w:val="28"/>
          <w:szCs w:val="28"/>
        </w:rPr>
        <w:t>редостав</w:t>
      </w:r>
      <w:r>
        <w:rPr>
          <w:rFonts w:ascii="Times New Roman" w:hAnsi="Times New Roman"/>
          <w:bCs/>
          <w:sz w:val="28"/>
          <w:szCs w:val="28"/>
        </w:rPr>
        <w:t>ить</w:t>
      </w:r>
      <w:r w:rsidRPr="00DD3299">
        <w:rPr>
          <w:rFonts w:ascii="Times New Roman" w:hAnsi="Times New Roman"/>
          <w:sz w:val="28"/>
          <w:szCs w:val="28"/>
        </w:rPr>
        <w:t xml:space="preserve"> Шхалахову Руслану Аскеровичу </w:t>
      </w:r>
      <w:r w:rsidRPr="00DD3299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DD3299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DD3299">
        <w:rPr>
          <w:rFonts w:ascii="Times New Roman" w:hAnsi="Times New Roman"/>
          <w:color w:val="000000"/>
          <w:sz w:val="28"/>
          <w:szCs w:val="28"/>
        </w:rPr>
        <w:t xml:space="preserve"> – для строительства 5-ти этажного многоквартирного жилого дома на земельном участке с кадастровым номером 01:08:0508037:14, площадью 809 кв. м, по ул. Гагарина, 23 г. Майкопа по красной линии ул. Гагарина г. Майкопа.</w:t>
      </w:r>
      <w:bookmarkStart w:id="0" w:name="_GoBack"/>
      <w:bookmarkEnd w:id="0"/>
    </w:p>
    <w:p w:rsidR="001010CB" w:rsidRDefault="001010CB" w:rsidP="002B4A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5884" w:rsidRDefault="00895884" w:rsidP="002B4A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00E3" w:rsidRPr="000F0426" w:rsidRDefault="005100E3" w:rsidP="002B4A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2B4A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2B4A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2B4A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8B343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0426">
        <w:rPr>
          <w:rFonts w:ascii="Times New Roman" w:hAnsi="Times New Roman"/>
          <w:color w:val="000000"/>
          <w:sz w:val="24"/>
          <w:szCs w:val="24"/>
        </w:rPr>
        <w:t>2</w:t>
      </w:r>
      <w:r w:rsidR="008F3210">
        <w:rPr>
          <w:rFonts w:ascii="Times New Roman" w:hAnsi="Times New Roman"/>
          <w:color w:val="000000"/>
          <w:sz w:val="24"/>
          <w:szCs w:val="24"/>
        </w:rPr>
        <w:t>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8F3210">
        <w:rPr>
          <w:rFonts w:ascii="Times New Roman" w:hAnsi="Times New Roman"/>
          <w:color w:val="000000"/>
          <w:sz w:val="24"/>
          <w:szCs w:val="24"/>
        </w:rPr>
        <w:t>5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F0D" w:rsidRDefault="004F3F0D">
      <w:pPr>
        <w:spacing w:line="240" w:lineRule="auto"/>
      </w:pPr>
      <w:r>
        <w:separator/>
      </w:r>
    </w:p>
  </w:endnote>
  <w:endnote w:type="continuationSeparator" w:id="0">
    <w:p w:rsidR="004F3F0D" w:rsidRDefault="004F3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F0D" w:rsidRDefault="004F3F0D">
      <w:pPr>
        <w:spacing w:after="0" w:line="240" w:lineRule="auto"/>
      </w:pPr>
      <w:r>
        <w:separator/>
      </w:r>
    </w:p>
  </w:footnote>
  <w:footnote w:type="continuationSeparator" w:id="0">
    <w:p w:rsidR="004F3F0D" w:rsidRDefault="004F3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3D4B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B4A30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3F0D"/>
    <w:rsid w:val="004F5BB9"/>
    <w:rsid w:val="00500FED"/>
    <w:rsid w:val="005017FE"/>
    <w:rsid w:val="00503CB4"/>
    <w:rsid w:val="005100E3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190F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243</cp:revision>
  <cp:lastPrinted>2021-05-28T07:04:00Z</cp:lastPrinted>
  <dcterms:created xsi:type="dcterms:W3CDTF">2020-11-13T12:29:00Z</dcterms:created>
  <dcterms:modified xsi:type="dcterms:W3CDTF">2021-05-28T07:06:00Z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